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DA" w:rsidRPr="00612518" w:rsidRDefault="00BB73DA" w:rsidP="00BB73DA">
      <w:pPr>
        <w:spacing w:line="264" w:lineRule="auto"/>
        <w:ind w:firstLine="567"/>
        <w:jc w:val="center"/>
        <w:rPr>
          <w:b/>
          <w:caps/>
          <w:szCs w:val="20"/>
        </w:rPr>
      </w:pPr>
      <w:r w:rsidRPr="00612518">
        <w:rPr>
          <w:b/>
          <w:caps/>
          <w:szCs w:val="20"/>
        </w:rPr>
        <w:t>Проблема доверительных отношений детей в ходе иппотерапевтических занятий</w:t>
      </w:r>
    </w:p>
    <w:p w:rsidR="00BB73DA" w:rsidRPr="00612518" w:rsidRDefault="00BB73DA" w:rsidP="00BB73DA">
      <w:pPr>
        <w:spacing w:line="264" w:lineRule="auto"/>
        <w:ind w:firstLine="567"/>
        <w:jc w:val="center"/>
        <w:rPr>
          <w:i/>
          <w:szCs w:val="20"/>
        </w:rPr>
      </w:pPr>
      <w:r w:rsidRPr="00612518">
        <w:rPr>
          <w:i/>
          <w:szCs w:val="20"/>
        </w:rPr>
        <w:t>Рыбакова А.И., психолог, инструктор ЛВЕ РОО «Центр Взаимной Интеграции «Аккорд»,  аспирантка ф-та психологии СПбГУ</w:t>
      </w:r>
      <w:r w:rsidR="00612518">
        <w:rPr>
          <w:i/>
          <w:szCs w:val="20"/>
        </w:rPr>
        <w:t>, 2011</w:t>
      </w:r>
      <w:bookmarkStart w:id="0" w:name="_GoBack"/>
      <w:bookmarkEnd w:id="0"/>
    </w:p>
    <w:p w:rsidR="00BB73DA" w:rsidRPr="00612518" w:rsidRDefault="00BB73DA" w:rsidP="00BB73DA">
      <w:pPr>
        <w:spacing w:line="264" w:lineRule="auto"/>
        <w:ind w:firstLine="567"/>
        <w:jc w:val="center"/>
        <w:rPr>
          <w:i/>
          <w:szCs w:val="20"/>
        </w:rPr>
      </w:pP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 xml:space="preserve">Доверие имеет огромное значение в жизни человека, а особенно ребёнка.  Не случайно </w:t>
      </w:r>
      <w:proofErr w:type="spellStart"/>
      <w:r w:rsidRPr="00612518">
        <w:rPr>
          <w:szCs w:val="20"/>
        </w:rPr>
        <w:t>Э.Эриксон</w:t>
      </w:r>
      <w:proofErr w:type="spellEnd"/>
      <w:r w:rsidRPr="00612518">
        <w:rPr>
          <w:szCs w:val="20"/>
        </w:rPr>
        <w:t xml:space="preserve"> говорит о значимости становления «базового доверия»  к миру  уже в самом начале жизни ребёнка.  Далее это ощущение позволяет исследовать окружающий мир, строить близкие отношения с окружающими людьми, адекватно оценивать свои силы и возможности,  а, следовательно, и идти вперёд и развиваться. Нередко доверие рассматривается в качестве одного из условий и, одновременно, показателей развития личности ребенка. Наряду с другими этот показатель может быть использован для определения переходного периода, критического возраста.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proofErr w:type="gramStart"/>
      <w:r w:rsidRPr="00612518">
        <w:rPr>
          <w:szCs w:val="20"/>
        </w:rPr>
        <w:t xml:space="preserve">В зарубежной и отечественной литературе можно встретить множество различных определений данного термина, например, по мнению Т. П. Скрипкиной, например,  это «специфическое состояние  (или переживание), связанное с отношением, возникающим при взаимодействии (соприкосновении) субъекта и объекта» [1, с. 70], согласно Н. </w:t>
      </w:r>
      <w:proofErr w:type="spellStart"/>
      <w:r w:rsidRPr="00612518">
        <w:rPr>
          <w:szCs w:val="20"/>
        </w:rPr>
        <w:t>Луману</w:t>
      </w:r>
      <w:proofErr w:type="spellEnd"/>
      <w:r w:rsidRPr="00612518">
        <w:rPr>
          <w:szCs w:val="20"/>
        </w:rPr>
        <w:t>, доверие часто рассматривается как механизм сокращения ненадёжности и риска в окружающем мире (</w:t>
      </w:r>
      <w:proofErr w:type="spellStart"/>
      <w:r w:rsidRPr="00612518">
        <w:rPr>
          <w:szCs w:val="20"/>
        </w:rPr>
        <w:t>Гульчевская</w:t>
      </w:r>
      <w:proofErr w:type="spellEnd"/>
      <w:r w:rsidRPr="00612518">
        <w:rPr>
          <w:szCs w:val="20"/>
        </w:rPr>
        <w:t xml:space="preserve"> Н.Е.).</w:t>
      </w:r>
      <w:proofErr w:type="gramEnd"/>
      <w:r w:rsidRPr="00612518">
        <w:rPr>
          <w:szCs w:val="20"/>
        </w:rPr>
        <w:t xml:space="preserve"> Многие авторы сходятся на том, что существует 3 аспекта доверия: к миру, к себе, к окружающим людям (В.П. Зинченко, Р. </w:t>
      </w:r>
      <w:proofErr w:type="spellStart"/>
      <w:r w:rsidRPr="00612518">
        <w:rPr>
          <w:szCs w:val="20"/>
        </w:rPr>
        <w:t>Левицки</w:t>
      </w:r>
      <w:proofErr w:type="spellEnd"/>
      <w:r w:rsidRPr="00612518">
        <w:rPr>
          <w:szCs w:val="20"/>
        </w:rPr>
        <w:t xml:space="preserve">, Д. </w:t>
      </w:r>
      <w:proofErr w:type="spellStart"/>
      <w:r w:rsidRPr="00612518">
        <w:rPr>
          <w:szCs w:val="20"/>
        </w:rPr>
        <w:t>Макалистер</w:t>
      </w:r>
      <w:proofErr w:type="spellEnd"/>
      <w:r w:rsidRPr="00612518">
        <w:rPr>
          <w:szCs w:val="20"/>
        </w:rPr>
        <w:t xml:space="preserve"> и Р. Бис, Т.П. Скрипкина и др.)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>По мнению большинства исследователей для возникновения доверия необходимы следующие обязательные условия:</w:t>
      </w:r>
    </w:p>
    <w:p w:rsidR="00BB73DA" w:rsidRPr="00612518" w:rsidRDefault="00BB73DA" w:rsidP="00BB73DA">
      <w:pPr>
        <w:pStyle w:val="a3"/>
        <w:numPr>
          <w:ilvl w:val="0"/>
          <w:numId w:val="1"/>
        </w:numPr>
        <w:spacing w:line="264" w:lineRule="auto"/>
        <w:ind w:left="0" w:firstLine="567"/>
        <w:jc w:val="both"/>
        <w:rPr>
          <w:szCs w:val="20"/>
        </w:rPr>
      </w:pPr>
      <w:r w:rsidRPr="00612518">
        <w:rPr>
          <w:szCs w:val="20"/>
        </w:rPr>
        <w:t>наличие значимой ситуации, неопределённой или связанной с риском;</w:t>
      </w:r>
    </w:p>
    <w:p w:rsidR="00BB73DA" w:rsidRPr="00612518" w:rsidRDefault="00BB73DA" w:rsidP="00BB73DA">
      <w:pPr>
        <w:pStyle w:val="a3"/>
        <w:numPr>
          <w:ilvl w:val="0"/>
          <w:numId w:val="1"/>
        </w:numPr>
        <w:spacing w:line="264" w:lineRule="auto"/>
        <w:ind w:left="0" w:firstLine="567"/>
        <w:jc w:val="both"/>
        <w:rPr>
          <w:szCs w:val="20"/>
        </w:rPr>
      </w:pPr>
      <w:r w:rsidRPr="00612518">
        <w:rPr>
          <w:szCs w:val="20"/>
        </w:rPr>
        <w:t>оптимистическое ожидание субъекта относительно исхода события;</w:t>
      </w:r>
    </w:p>
    <w:p w:rsidR="00BB73DA" w:rsidRPr="00612518" w:rsidRDefault="00BB73DA" w:rsidP="00BB73DA">
      <w:pPr>
        <w:pStyle w:val="a3"/>
        <w:numPr>
          <w:ilvl w:val="0"/>
          <w:numId w:val="1"/>
        </w:numPr>
        <w:spacing w:line="264" w:lineRule="auto"/>
        <w:ind w:left="0" w:firstLine="567"/>
        <w:jc w:val="both"/>
        <w:rPr>
          <w:szCs w:val="20"/>
        </w:rPr>
      </w:pPr>
      <w:r w:rsidRPr="00612518">
        <w:rPr>
          <w:szCs w:val="20"/>
        </w:rPr>
        <w:t xml:space="preserve">уязвимость субъекта и зависимость его от поведения других участников взаимодействия; </w:t>
      </w:r>
    </w:p>
    <w:p w:rsidR="00BB73DA" w:rsidRPr="00612518" w:rsidRDefault="00BB73DA" w:rsidP="00BB73DA">
      <w:pPr>
        <w:pStyle w:val="a3"/>
        <w:numPr>
          <w:ilvl w:val="0"/>
          <w:numId w:val="1"/>
        </w:numPr>
        <w:spacing w:line="264" w:lineRule="auto"/>
        <w:ind w:left="0" w:firstLine="567"/>
        <w:jc w:val="both"/>
        <w:rPr>
          <w:szCs w:val="20"/>
        </w:rPr>
      </w:pPr>
      <w:r w:rsidRPr="00612518">
        <w:rPr>
          <w:szCs w:val="20"/>
        </w:rPr>
        <w:t>добровольность взаимодействия;</w:t>
      </w:r>
    </w:p>
    <w:p w:rsidR="00BB73DA" w:rsidRPr="00612518" w:rsidRDefault="00BB73DA" w:rsidP="00BB73DA">
      <w:pPr>
        <w:pStyle w:val="a3"/>
        <w:numPr>
          <w:ilvl w:val="0"/>
          <w:numId w:val="1"/>
        </w:numPr>
        <w:spacing w:line="264" w:lineRule="auto"/>
        <w:ind w:left="0" w:firstLine="567"/>
        <w:jc w:val="both"/>
        <w:rPr>
          <w:szCs w:val="20"/>
        </w:rPr>
      </w:pPr>
      <w:r w:rsidRPr="00612518">
        <w:rPr>
          <w:szCs w:val="20"/>
        </w:rPr>
        <w:t>отсутствие контроля.  (А. Б. Купрейченко)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 xml:space="preserve">Мы можем с уверенностью говорить о присутствии всех, перечисленных выше условий в занятиях иппотерапией или лечебной (адаптивной) верховой ездой.  Ребёнок ожидает занятия на лошади с большим желанием, но также и с волнением, или даже некой тревожностью, ведь многое зависит не только от самого человека, но и от животного  и команды, работающей с ним. Общение с большим добрым существом приносит много  положительных эмоций, что повышает мотивацию и стремление к участию в занятиях.  Успешный опыт выполнения сложных упражнений  улучшает  самооценку и придаёт  уверенности. Кроме того, с точки зрения человека, лошадь – существо, которое не осуждает. Данное качество можно рассматривать, как источник безопасности, что помогает ощутить спокойствие. (Дж. </w:t>
      </w:r>
      <w:proofErr w:type="spellStart"/>
      <w:r w:rsidRPr="00612518">
        <w:rPr>
          <w:szCs w:val="20"/>
        </w:rPr>
        <w:t>Спинк</w:t>
      </w:r>
      <w:proofErr w:type="spellEnd"/>
      <w:r w:rsidRPr="00612518">
        <w:rPr>
          <w:szCs w:val="20"/>
        </w:rPr>
        <w:t xml:space="preserve">)  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>Даже «вид свободно галопирующей лошади завораживает и мотивирует, но также мобилизует чувство страха, которое в последующем процессе терапии можно будет пережить, как нечто преодолимое» [8 с.128]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>Ребёнок попадает в совершенно иную среду, что позволяет ему сформировать новый опыт, готовность справляться со сложными ситуациями не оглядываясь на прошлые неудачи.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 xml:space="preserve">Занятия на неосёдланной лошади дают возможность почувствовать её движения, возникает прямой тесный физический контакт, что позволяет осознать свою телесность и </w:t>
      </w:r>
      <w:r w:rsidRPr="00612518">
        <w:rPr>
          <w:szCs w:val="20"/>
        </w:rPr>
        <w:lastRenderedPageBreak/>
        <w:t>эмоции, лучше узнать себ</w:t>
      </w:r>
      <w:proofErr w:type="gramStart"/>
      <w:r w:rsidRPr="00612518">
        <w:rPr>
          <w:szCs w:val="20"/>
        </w:rPr>
        <w:t>я(</w:t>
      </w:r>
      <w:proofErr w:type="spellStart"/>
      <w:proofErr w:type="gramEnd"/>
      <w:r w:rsidRPr="00612518">
        <w:rPr>
          <w:szCs w:val="20"/>
        </w:rPr>
        <w:t>Шайдхакер</w:t>
      </w:r>
      <w:proofErr w:type="spellEnd"/>
      <w:r w:rsidRPr="00612518">
        <w:rPr>
          <w:szCs w:val="20"/>
        </w:rPr>
        <w:t xml:space="preserve"> М., Фридрих Ф., Бендер В.), а в последствие и больше себе доверять.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>Упражнения на лошади помогают детям улучшить физическую форму, координацию и равновесие, развить ловкость, гибкость, меткость, узнать свои способности и улучшить их.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>Работа с животным и терапевтической командой ведёт к межличностному взаимодействию, кроме того нередко проводятся групповые иппотерапевтические занятия, что способствует взаимопониманию, умению проводить границы, ребёнок учится, помогать и просить о помощи; доверять лошади и другим людям.  Расширяя сферу своих взаимоотношений человек «обретает способность выражать свою индивидуальность, доверять и не чувствовать себя одиноким» [6 с.21]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 xml:space="preserve">Таким </w:t>
      </w:r>
      <w:proofErr w:type="gramStart"/>
      <w:r w:rsidRPr="00612518">
        <w:rPr>
          <w:szCs w:val="20"/>
        </w:rPr>
        <w:t>образом</w:t>
      </w:r>
      <w:proofErr w:type="gramEnd"/>
      <w:r w:rsidRPr="00612518">
        <w:rPr>
          <w:szCs w:val="20"/>
        </w:rPr>
        <w:t xml:space="preserve"> мы видим, что иппотерапия позволяет разобраться в себе (узнать о своих способностях, переживаниях, страхах); научиться лучше понимать окружающих и взаимодействовать с ними, сформировать новый опыт и побывать в неожиданных ситуациях и получить множество разнообразных (чаще всего положительных) эмоций, что является основой для доверия  к себе, миру и другим людям.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b/>
          <w:szCs w:val="20"/>
        </w:rPr>
      </w:pPr>
    </w:p>
    <w:p w:rsidR="00BB73DA" w:rsidRPr="00612518" w:rsidRDefault="00BB73DA" w:rsidP="00BB73DA">
      <w:pPr>
        <w:spacing w:line="264" w:lineRule="auto"/>
        <w:ind w:firstLine="567"/>
        <w:jc w:val="both"/>
        <w:rPr>
          <w:b/>
          <w:szCs w:val="20"/>
        </w:rPr>
      </w:pPr>
      <w:r w:rsidRPr="00612518">
        <w:rPr>
          <w:b/>
          <w:szCs w:val="20"/>
        </w:rPr>
        <w:t>Использованная литература.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>1.Бодалёв А.А. Восприятие человека человеком. Л.: Изд-во ЛГУ, 1965 124 с.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>2.Гульчевская Н.Е. Доверие как условие конструктивного внедрения инноваций в образовательный прогресс// Доверие в социально-психологическом взаимодействии: Коллективная монография</w:t>
      </w:r>
      <w:proofErr w:type="gramStart"/>
      <w:r w:rsidRPr="00612518">
        <w:rPr>
          <w:szCs w:val="20"/>
        </w:rPr>
        <w:t>/П</w:t>
      </w:r>
      <w:proofErr w:type="gramEnd"/>
      <w:r w:rsidRPr="00612518">
        <w:rPr>
          <w:szCs w:val="20"/>
        </w:rPr>
        <w:t>од ред. Т.П. Скрипкиной. Ростов н</w:t>
      </w:r>
      <w:proofErr w:type="gramStart"/>
      <w:r w:rsidRPr="00612518">
        <w:rPr>
          <w:szCs w:val="20"/>
        </w:rPr>
        <w:t>/Д</w:t>
      </w:r>
      <w:proofErr w:type="gramEnd"/>
      <w:r w:rsidRPr="00612518">
        <w:rPr>
          <w:szCs w:val="20"/>
        </w:rPr>
        <w:t>: Изд-во РГПУ, 2006. С.157-161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 xml:space="preserve"> 3.Зинченко В.П. Психология доверия. Самара: Самарский гос. </w:t>
      </w:r>
      <w:proofErr w:type="spellStart"/>
      <w:r w:rsidRPr="00612518">
        <w:rPr>
          <w:szCs w:val="20"/>
        </w:rPr>
        <w:t>Пед</w:t>
      </w:r>
      <w:proofErr w:type="gramStart"/>
      <w:r w:rsidRPr="00612518">
        <w:rPr>
          <w:szCs w:val="20"/>
        </w:rPr>
        <w:t>.у</w:t>
      </w:r>
      <w:proofErr w:type="gramEnd"/>
      <w:r w:rsidRPr="00612518">
        <w:rPr>
          <w:szCs w:val="20"/>
        </w:rPr>
        <w:t>н</w:t>
      </w:r>
      <w:proofErr w:type="spellEnd"/>
      <w:r w:rsidRPr="00612518">
        <w:rPr>
          <w:szCs w:val="20"/>
        </w:rPr>
        <w:t>-т, 1998  112с.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>4.Купрейченко А.Б. Психология доверия и недоверия. М.: Изд-во «Институт психологии РАН» 2008 560 с.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>5.Скрипкина Т.П. Психология доверия: Учебное пособие. М.: Изд. Центр «Академия» 2000. 264 с.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 xml:space="preserve">6.Спинк Дж. Развивающая лечебная верховая езда. Принципы создания и оценка работы </w:t>
      </w:r>
      <w:proofErr w:type="spellStart"/>
      <w:r w:rsidRPr="00612518">
        <w:rPr>
          <w:szCs w:val="20"/>
        </w:rPr>
        <w:t>иппотерапевтической</w:t>
      </w:r>
      <w:proofErr w:type="spellEnd"/>
      <w:r w:rsidRPr="00612518">
        <w:rPr>
          <w:szCs w:val="20"/>
        </w:rPr>
        <w:t xml:space="preserve">  </w:t>
      </w:r>
      <w:proofErr w:type="spellStart"/>
      <w:r w:rsidRPr="00612518">
        <w:rPr>
          <w:szCs w:val="20"/>
        </w:rPr>
        <w:t>команды</w:t>
      </w:r>
      <w:proofErr w:type="gramStart"/>
      <w:r w:rsidRPr="00612518">
        <w:rPr>
          <w:szCs w:val="20"/>
        </w:rPr>
        <w:t>.М</w:t>
      </w:r>
      <w:proofErr w:type="spellEnd"/>
      <w:proofErr w:type="gramEnd"/>
      <w:r w:rsidRPr="00612518">
        <w:rPr>
          <w:szCs w:val="20"/>
        </w:rPr>
        <w:t>.: Московский конноспортивный клуб инвалидов, 2001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>7.Эриксон Э.  Идентичность. // Психология самосознания. Самара: Изд. Дом «</w:t>
      </w:r>
      <w:proofErr w:type="spellStart"/>
      <w:r w:rsidRPr="00612518">
        <w:rPr>
          <w:szCs w:val="20"/>
        </w:rPr>
        <w:t>Бахрах</w:t>
      </w:r>
      <w:proofErr w:type="spellEnd"/>
      <w:r w:rsidRPr="00612518">
        <w:rPr>
          <w:szCs w:val="20"/>
        </w:rPr>
        <w:t>-М» 2003 с.517-533</w:t>
      </w:r>
    </w:p>
    <w:p w:rsidR="00BB73DA" w:rsidRPr="00612518" w:rsidRDefault="00BB73DA" w:rsidP="00BB73DA">
      <w:pPr>
        <w:spacing w:line="264" w:lineRule="auto"/>
        <w:ind w:firstLine="567"/>
        <w:jc w:val="both"/>
        <w:rPr>
          <w:szCs w:val="20"/>
        </w:rPr>
      </w:pPr>
      <w:r w:rsidRPr="00612518">
        <w:rPr>
          <w:szCs w:val="20"/>
        </w:rPr>
        <w:t xml:space="preserve">8.Шайдхакер М., Фридрих Ф., Бендер В. О лечении расстройств на почве страха с помощью психотерапевтической верховой езды//Лошадь в психотерапии, иппотерапии и лечебной педагогике. В трёх частях. Часть 2 Учебные материалы и исследования Немецкого </w:t>
      </w:r>
      <w:proofErr w:type="spellStart"/>
      <w:r w:rsidRPr="00612518">
        <w:rPr>
          <w:szCs w:val="20"/>
        </w:rPr>
        <w:t>кураториума</w:t>
      </w:r>
      <w:proofErr w:type="spellEnd"/>
      <w:r w:rsidRPr="00612518">
        <w:rPr>
          <w:szCs w:val="20"/>
        </w:rPr>
        <w:t xml:space="preserve"> по терапевтической верховой езде. МККИ Москва 2004. 189 с.</w:t>
      </w:r>
    </w:p>
    <w:p w:rsidR="002007AD" w:rsidRPr="00612518" w:rsidRDefault="002007AD" w:rsidP="00BB73DA">
      <w:pPr>
        <w:rPr>
          <w:sz w:val="32"/>
        </w:rPr>
      </w:pPr>
    </w:p>
    <w:sectPr w:rsidR="002007AD" w:rsidRPr="0061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0AC4"/>
    <w:multiLevelType w:val="hybridMultilevel"/>
    <w:tmpl w:val="38FEC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F9"/>
    <w:rsid w:val="00004AF9"/>
    <w:rsid w:val="002007AD"/>
    <w:rsid w:val="00612518"/>
    <w:rsid w:val="00B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2014-01-29T07:48:00Z</dcterms:created>
  <dcterms:modified xsi:type="dcterms:W3CDTF">2014-01-29T09:45:00Z</dcterms:modified>
</cp:coreProperties>
</file>